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4955" w:type="pct"/>
        <w:jc w:val="center"/>
        <w:tblCellMar>
          <w:top w:w="113" w:type="dxa"/>
          <w:left w:w="113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769"/>
        <w:gridCol w:w="2367"/>
        <w:gridCol w:w="3394"/>
        <w:gridCol w:w="1909"/>
      </w:tblGrid>
      <w:tr w:rsidR="00623061" w:rsidRPr="00053E1F" w14:paraId="132BEF8B" w14:textId="77777777" w:rsidTr="00053E1F">
        <w:trPr>
          <w:trHeight w:val="480"/>
          <w:jc w:val="center"/>
        </w:trPr>
        <w:tc>
          <w:tcPr>
            <w:tcW w:w="937" w:type="pct"/>
            <w:vMerge w:val="restart"/>
          </w:tcPr>
          <w:p w14:paraId="176E822E" w14:textId="0C0D1C9C" w:rsidR="00B00E2F" w:rsidRPr="00053E1F" w:rsidRDefault="006C48F4" w:rsidP="00053E1F">
            <w:pPr>
              <w:pStyle w:val="a3"/>
              <w:rPr>
                <w:rFonts w:cs="TH SarabunPSK"/>
                <w:szCs w:val="32"/>
              </w:rPr>
            </w:pPr>
            <w:r w:rsidRPr="00053E1F">
              <w:rPr>
                <w:rFonts w:cs="TH SarabunPSK" w:hint="cs"/>
                <w:noProof/>
                <w:szCs w:val="32"/>
              </w:rPr>
              <w:drawing>
                <wp:inline distT="0" distB="0" distL="0" distR="0" wp14:anchorId="6FF52D99" wp14:editId="0CECD12B">
                  <wp:extent cx="877824" cy="905197"/>
                  <wp:effectExtent l="0" t="0" r="0" b="0"/>
                  <wp:docPr id="3" name="รูปภาพ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กรมสุขภาพจิต-jvkk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943" cy="933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2" w:type="pct"/>
            <w:gridSpan w:val="2"/>
            <w:vAlign w:val="center"/>
          </w:tcPr>
          <w:p w14:paraId="0584E8D2" w14:textId="77777777" w:rsidR="00B00E2F" w:rsidRPr="00053E1F" w:rsidRDefault="00B00E2F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>โรงพยาบาลจิตเวชขอนแก่นราชนครินทร์</w:t>
            </w:r>
          </w:p>
        </w:tc>
        <w:tc>
          <w:tcPr>
            <w:tcW w:w="1011" w:type="pct"/>
          </w:tcPr>
          <w:p w14:paraId="56E4660D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ฉบับที่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</w:p>
        </w:tc>
      </w:tr>
      <w:tr w:rsidR="00623061" w:rsidRPr="00053E1F" w14:paraId="45FD3D94" w14:textId="77777777" w:rsidTr="00053E1F">
        <w:trPr>
          <w:trHeight w:val="784"/>
          <w:jc w:val="center"/>
        </w:trPr>
        <w:tc>
          <w:tcPr>
            <w:tcW w:w="937" w:type="pct"/>
            <w:vMerge/>
            <w:tcBorders>
              <w:bottom w:val="single" w:sz="4" w:space="0" w:color="auto"/>
            </w:tcBorders>
          </w:tcPr>
          <w:p w14:paraId="179173C7" w14:textId="77777777" w:rsidR="00B00E2F" w:rsidRPr="00053E1F" w:rsidRDefault="00B00E2F" w:rsidP="00053E1F">
            <w:pPr>
              <w:pStyle w:val="a3"/>
              <w:rPr>
                <w:rFonts w:cs="TH SarabunPSK"/>
                <w:szCs w:val="32"/>
              </w:rPr>
            </w:pPr>
          </w:p>
        </w:tc>
        <w:tc>
          <w:tcPr>
            <w:tcW w:w="3052" w:type="pct"/>
            <w:gridSpan w:val="2"/>
            <w:tcBorders>
              <w:bottom w:val="single" w:sz="4" w:space="0" w:color="auto"/>
            </w:tcBorders>
            <w:vAlign w:val="center"/>
          </w:tcPr>
          <w:p w14:paraId="7811C544" w14:textId="77777777" w:rsidR="00561250" w:rsidRDefault="00561250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 w:rsidRPr="00561250">
              <w:rPr>
                <w:rFonts w:cs="TH SarabunPSK"/>
                <w:b/>
                <w:bCs/>
                <w:szCs w:val="32"/>
                <w:cs/>
              </w:rPr>
              <w:t>แบบฟอร์ม</w:t>
            </w:r>
            <w:r>
              <w:rPr>
                <w:rFonts w:cs="TH SarabunPSK" w:hint="cs"/>
                <w:b/>
                <w:bCs/>
                <w:szCs w:val="32"/>
                <w:cs/>
              </w:rPr>
              <w:t xml:space="preserve"> </w:t>
            </w:r>
            <w:r w:rsidRPr="00561250">
              <w:rPr>
                <w:rFonts w:cs="TH SarabunPSK"/>
                <w:b/>
                <w:bCs/>
                <w:szCs w:val="32"/>
                <w:cs/>
              </w:rPr>
              <w:t>(</w:t>
            </w:r>
            <w:r w:rsidRPr="00561250">
              <w:rPr>
                <w:rFonts w:cs="TH SarabunPSK"/>
                <w:b/>
                <w:bCs/>
                <w:szCs w:val="32"/>
              </w:rPr>
              <w:t>Form</w:t>
            </w:r>
            <w:r>
              <w:rPr>
                <w:rFonts w:cs="TH SarabunPSK"/>
                <w:b/>
                <w:bCs/>
                <w:szCs w:val="32"/>
              </w:rPr>
              <w:t xml:space="preserve"> : FM)</w:t>
            </w:r>
          </w:p>
          <w:p w14:paraId="42134952" w14:textId="285E2C6F" w:rsidR="00B00E2F" w:rsidRPr="00053E1F" w:rsidRDefault="00B00E2F" w:rsidP="00053E1F">
            <w:pPr>
              <w:pStyle w:val="a3"/>
              <w:jc w:val="center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รหัส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  <w:r w:rsidRPr="00053E1F">
              <w:rPr>
                <w:rFonts w:cs="TH SarabunPSK"/>
                <w:b/>
                <w:bCs/>
                <w:szCs w:val="32"/>
                <w:cs/>
              </w:rPr>
              <w:t xml:space="preserve"> </w:t>
            </w:r>
            <w:r w:rsidR="00306AA2">
              <w:rPr>
                <w:rFonts w:cs="TH SarabunPSK"/>
                <w:szCs w:val="32"/>
              </w:rPr>
              <w:t>FM</w:t>
            </w:r>
            <w:r w:rsidR="006C6D51" w:rsidRPr="00053E1F">
              <w:rPr>
                <w:rFonts w:cs="TH SarabunPSK" w:hint="cs"/>
                <w:szCs w:val="32"/>
                <w:cs/>
              </w:rPr>
              <w:t>-</w:t>
            </w:r>
            <w:r w:rsidR="00306AA2">
              <w:rPr>
                <w:rFonts w:cs="TH SarabunPSK"/>
                <w:szCs w:val="32"/>
              </w:rPr>
              <w:t>AAA</w:t>
            </w:r>
            <w:r w:rsidR="006C6D51" w:rsidRPr="00053E1F">
              <w:rPr>
                <w:rFonts w:cs="TH SarabunPSK"/>
                <w:szCs w:val="32"/>
              </w:rPr>
              <w:t>-BBB-CC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14:paraId="78F0B92F" w14:textId="7C3362E2" w:rsidR="002F6FDC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/>
                <w:b/>
                <w:bCs/>
                <w:szCs w:val="32"/>
                <w:cs/>
              </w:rPr>
              <w:t>วันที่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 :</w:t>
            </w:r>
          </w:p>
        </w:tc>
      </w:tr>
      <w:tr w:rsidR="001A6EA6" w:rsidRPr="00053E1F" w14:paraId="686161F7" w14:textId="77777777" w:rsidTr="00230E59">
        <w:trPr>
          <w:trHeight w:val="144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38C13D81" w14:textId="6F303152" w:rsidR="001A6EA6" w:rsidRPr="00053E1F" w:rsidRDefault="001A6EA6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เรื่อง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</w:tc>
      </w:tr>
      <w:tr w:rsidR="00053E1F" w:rsidRPr="00053E1F" w14:paraId="38263C87" w14:textId="77777777" w:rsidTr="00053E1F">
        <w:trPr>
          <w:trHeight w:val="48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3860979" w14:textId="7A7D8597" w:rsidR="00053E1F" w:rsidRPr="00053E1F" w:rsidRDefault="00053E1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หน่วยงาน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</w:tc>
      </w:tr>
      <w:tr w:rsidR="006C6D51" w:rsidRPr="00053E1F" w14:paraId="7CD8BD40" w14:textId="77777777" w:rsidTr="00230E59">
        <w:trPr>
          <w:trHeight w:val="1247"/>
          <w:jc w:val="center"/>
        </w:trPr>
        <w:tc>
          <w:tcPr>
            <w:tcW w:w="2191" w:type="pct"/>
            <w:gridSpan w:val="2"/>
          </w:tcPr>
          <w:p w14:paraId="1E2E7C63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ผู้จัดทำ </w:t>
            </w:r>
            <w:r w:rsidRPr="00053E1F">
              <w:rPr>
                <w:rFonts w:cs="TH SarabunPSK"/>
                <w:b/>
                <w:bCs/>
                <w:szCs w:val="32"/>
              </w:rPr>
              <w:t>:</w:t>
            </w:r>
          </w:p>
          <w:p w14:paraId="589EFA0D" w14:textId="2B85AA05" w:rsidR="00B00E2F" w:rsidRPr="00053E1F" w:rsidRDefault="006C6D51" w:rsidP="00053E1F">
            <w:pPr>
              <w:pStyle w:val="TableParagraph"/>
              <w:tabs>
                <w:tab w:val="left" w:pos="806"/>
              </w:tabs>
              <w:kinsoku w:val="0"/>
              <w:overflowPunct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pacing w:val="-1"/>
                <w:sz w:val="32"/>
                <w:szCs w:val="32"/>
                <w:cs/>
              </w:rPr>
              <w:t xml:space="preserve">     </w:t>
            </w:r>
            <w:r w:rsidR="00684A76" w:rsidRPr="00053E1F">
              <w:rPr>
                <w:rFonts w:ascii="TH SarabunPSK" w:hAnsi="TH SarabunPSK" w:cs="TH SarabunPSK" w:hint="cs"/>
                <w:spacing w:val="-1"/>
                <w:sz w:val="32"/>
                <w:szCs w:val="32"/>
                <w:cs/>
              </w:rPr>
              <w:t xml:space="preserve">   </w:t>
            </w:r>
            <w:r w:rsidRPr="00053E1F">
              <w:rPr>
                <w:rFonts w:ascii="TH SarabunPSK" w:hAnsi="TH SarabunPSK" w:cs="TH SarabunPSK"/>
                <w:spacing w:val="-1"/>
                <w:sz w:val="32"/>
                <w:szCs w:val="32"/>
                <w:cs/>
              </w:rPr>
              <w:t>(</w:t>
            </w:r>
            <w:r w:rsidR="00684A76" w:rsidRPr="00053E1F">
              <w:rPr>
                <w:rFonts w:ascii="TH SarabunPSK" w:hAnsi="TH SarabunPSK" w:cs="TH SarabunPSK"/>
                <w:spacing w:val="-1"/>
                <w:sz w:val="32"/>
                <w:szCs w:val="32"/>
              </w:rPr>
              <w:t>…….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Pr="00053E1F">
              <w:rPr>
                <w:rFonts w:ascii="TH SarabunPSK" w:hAnsi="TH SarabunPSK" w:cs="TH SarabunPSK"/>
                <w:spacing w:val="-3"/>
                <w:sz w:val="32"/>
                <w:szCs w:val="32"/>
                <w:cs/>
              </w:rPr>
              <w:t>.</w:t>
            </w:r>
            <w:r w:rsidRPr="00053E1F">
              <w:rPr>
                <w:rFonts w:ascii="TH SarabunPSK" w:hAnsi="TH SarabunPSK" w:cs="TH SarabunPSK"/>
                <w:sz w:val="32"/>
                <w:szCs w:val="32"/>
                <w:cs/>
              </w:rPr>
              <w:t>...)</w:t>
            </w:r>
          </w:p>
          <w:p w14:paraId="2DECCB27" w14:textId="47AD5E75" w:rsidR="006C6D51" w:rsidRPr="00053E1F" w:rsidRDefault="006C6D51" w:rsidP="00053E1F">
            <w:pPr>
              <w:pStyle w:val="TableParagraph"/>
              <w:kinsoku w:val="0"/>
              <w:overflowPunct w:val="0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</w:t>
            </w:r>
            <w:r w:rsidRPr="00053E1F">
              <w:rPr>
                <w:rFonts w:ascii="TH SarabunPSK" w:hAnsi="TH SarabunPSK" w:cs="TH SarabunPSK"/>
                <w:sz w:val="32"/>
                <w:szCs w:val="32"/>
              </w:rPr>
              <w:t>:</w:t>
            </w:r>
            <w:r w:rsidR="007E48D2" w:rsidRPr="00053E1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2809" w:type="pct"/>
            <w:gridSpan w:val="2"/>
            <w:vMerge w:val="restart"/>
          </w:tcPr>
          <w:p w14:paraId="3D1D23EB" w14:textId="77777777" w:rsidR="00623061" w:rsidRDefault="00623061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</w:p>
          <w:p w14:paraId="2B703814" w14:textId="77777777" w:rsidR="00561250" w:rsidRPr="00053E1F" w:rsidRDefault="00561250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</w:p>
          <w:p w14:paraId="0DB20408" w14:textId="77777777" w:rsidR="00B00E2F" w:rsidRPr="00053E1F" w:rsidRDefault="00B00E2F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ผู้อนุมัติ </w:t>
            </w:r>
            <w:r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</w:p>
          <w:p w14:paraId="0151554B" w14:textId="40EA77C1" w:rsidR="00B00E2F" w:rsidRPr="00053E1F" w:rsidRDefault="00623061" w:rsidP="00053E1F">
            <w:pPr>
              <w:pStyle w:val="a3"/>
              <w:jc w:val="center"/>
              <w:rPr>
                <w:rFonts w:cs="TH SarabunPSK"/>
                <w:szCs w:val="32"/>
              </w:rPr>
            </w:pPr>
            <w:r w:rsidRPr="00053E1F">
              <w:rPr>
                <w:rFonts w:cs="TH SarabunPSK"/>
                <w:szCs w:val="32"/>
              </w:rPr>
              <w:t xml:space="preserve"> </w:t>
            </w:r>
            <w:r w:rsidR="00684A76" w:rsidRPr="00053E1F">
              <w:rPr>
                <w:rFonts w:cs="TH SarabunPSK"/>
                <w:szCs w:val="32"/>
              </w:rPr>
              <w:t xml:space="preserve">    </w:t>
            </w:r>
            <w:r w:rsidRPr="00053E1F">
              <w:rPr>
                <w:rFonts w:cs="TH SarabunPSK"/>
                <w:szCs w:val="32"/>
              </w:rPr>
              <w:t xml:space="preserve"> </w:t>
            </w:r>
            <w:r w:rsidR="00B00E2F" w:rsidRPr="00053E1F">
              <w:rPr>
                <w:rFonts w:cs="TH SarabunPSK"/>
                <w:szCs w:val="32"/>
              </w:rPr>
              <w:t>(</w:t>
            </w:r>
            <w:r w:rsidR="007E48D2" w:rsidRPr="00053E1F">
              <w:rPr>
                <w:rFonts w:cs="TH SarabunPSK"/>
                <w:szCs w:val="32"/>
              </w:rPr>
              <w:t>.</w:t>
            </w:r>
            <w:r w:rsidR="00B00E2F" w:rsidRPr="00053E1F">
              <w:rPr>
                <w:rFonts w:cs="TH SarabunPSK"/>
                <w:szCs w:val="32"/>
              </w:rPr>
              <w:t>………………</w:t>
            </w:r>
            <w:r w:rsidR="00684A76" w:rsidRPr="00053E1F">
              <w:rPr>
                <w:rFonts w:cs="TH SarabunPSK"/>
                <w:szCs w:val="32"/>
              </w:rPr>
              <w:t>…….</w:t>
            </w:r>
            <w:r w:rsidR="00B00E2F" w:rsidRPr="00053E1F">
              <w:rPr>
                <w:rFonts w:cs="TH SarabunPSK"/>
                <w:szCs w:val="32"/>
              </w:rPr>
              <w:t>…………………………………………)</w:t>
            </w:r>
          </w:p>
          <w:p w14:paraId="2841BC12" w14:textId="2A684C52" w:rsidR="00B00E2F" w:rsidRPr="00053E1F" w:rsidRDefault="00561250" w:rsidP="00053E1F">
            <w:pPr>
              <w:pStyle w:val="a3"/>
              <w:rPr>
                <w:rFonts w:cs="TH SarabunPSK"/>
                <w:b/>
                <w:bCs/>
                <w:szCs w:val="32"/>
                <w:cs/>
              </w:rPr>
            </w:pPr>
            <w:r>
              <w:rPr>
                <w:rFonts w:cs="TH SarabunPSK" w:hint="cs"/>
                <w:szCs w:val="32"/>
                <w:cs/>
              </w:rPr>
              <w:t>ตำแหน่ง</w:t>
            </w:r>
            <w:r>
              <w:rPr>
                <w:rFonts w:cs="TH SarabunPSK"/>
                <w:szCs w:val="32"/>
              </w:rPr>
              <w:t xml:space="preserve"> :</w:t>
            </w:r>
            <w:r w:rsidR="006C48F4" w:rsidRPr="00053E1F">
              <w:rPr>
                <w:rFonts w:cs="TH SarabunPSK" w:hint="cs"/>
                <w:szCs w:val="32"/>
                <w:cs/>
              </w:rPr>
              <w:t xml:space="preserve">  </w:t>
            </w:r>
            <w:r w:rsidR="007E48D2" w:rsidRPr="00053E1F">
              <w:rPr>
                <w:rFonts w:cs="TH SarabunPSK" w:hint="cs"/>
                <w:b/>
                <w:bCs/>
                <w:szCs w:val="32"/>
                <w:cs/>
              </w:rPr>
              <w:t xml:space="preserve">  </w:t>
            </w:r>
          </w:p>
        </w:tc>
      </w:tr>
      <w:tr w:rsidR="006C6D51" w:rsidRPr="00053E1F" w14:paraId="08B8C240" w14:textId="77777777" w:rsidTr="007C14CC">
        <w:trPr>
          <w:trHeight w:val="1231"/>
          <w:jc w:val="center"/>
        </w:trPr>
        <w:tc>
          <w:tcPr>
            <w:tcW w:w="2191" w:type="pct"/>
            <w:gridSpan w:val="2"/>
          </w:tcPr>
          <w:p w14:paraId="18526879" w14:textId="0F82FF31" w:rsidR="001A6EA6" w:rsidRPr="00053E1F" w:rsidRDefault="00623061" w:rsidP="00053E1F">
            <w:pPr>
              <w:pStyle w:val="a3"/>
              <w:rPr>
                <w:rFonts w:cs="TH SarabunPSK"/>
                <w:spacing w:val="-1"/>
                <w:szCs w:val="32"/>
              </w:rPr>
            </w:pPr>
            <w:r w:rsidRPr="00053E1F">
              <w:rPr>
                <w:rFonts w:cs="TH SarabunPSK" w:hint="cs"/>
                <w:b/>
                <w:bCs/>
                <w:szCs w:val="32"/>
                <w:cs/>
              </w:rPr>
              <w:t>ผู้</w:t>
            </w:r>
            <w:r w:rsidR="007C14CC">
              <w:rPr>
                <w:rFonts w:cs="TH SarabunPSK" w:hint="cs"/>
                <w:b/>
                <w:bCs/>
                <w:szCs w:val="32"/>
                <w:cs/>
              </w:rPr>
              <w:t>ตรวจสอบ</w:t>
            </w:r>
            <w:r w:rsidRPr="00053E1F">
              <w:rPr>
                <w:rFonts w:cs="TH SarabunPSK" w:hint="cs"/>
                <w:b/>
                <w:bCs/>
                <w:szCs w:val="32"/>
                <w:cs/>
              </w:rPr>
              <w:t xml:space="preserve"> </w:t>
            </w:r>
            <w:r w:rsidR="00B00E2F" w:rsidRPr="00053E1F">
              <w:rPr>
                <w:rFonts w:cs="TH SarabunPSK"/>
                <w:b/>
                <w:bCs/>
                <w:szCs w:val="32"/>
              </w:rPr>
              <w:t xml:space="preserve">: </w:t>
            </w:r>
            <w:r w:rsidR="00684A76" w:rsidRPr="00053E1F">
              <w:rPr>
                <w:rFonts w:cs="TH SarabunPSK" w:hint="cs"/>
                <w:spacing w:val="-1"/>
                <w:szCs w:val="32"/>
                <w:cs/>
              </w:rPr>
              <w:t xml:space="preserve">         </w:t>
            </w:r>
            <w:r w:rsidR="001A6EA6" w:rsidRPr="00053E1F">
              <w:rPr>
                <w:rFonts w:cs="TH SarabunPSK" w:hint="cs"/>
                <w:spacing w:val="-1"/>
                <w:szCs w:val="32"/>
                <w:cs/>
              </w:rPr>
              <w:t xml:space="preserve">       </w:t>
            </w:r>
          </w:p>
          <w:p w14:paraId="027E62DB" w14:textId="7D5B25CE" w:rsidR="006C48F4" w:rsidRPr="00053E1F" w:rsidRDefault="001A6EA6" w:rsidP="00053E1F">
            <w:pPr>
              <w:pStyle w:val="a3"/>
              <w:rPr>
                <w:rFonts w:cs="TH SarabunPSK"/>
                <w:b/>
                <w:bCs/>
                <w:szCs w:val="32"/>
              </w:rPr>
            </w:pPr>
            <w:r w:rsidRPr="00053E1F">
              <w:rPr>
                <w:rFonts w:cs="TH SarabunPSK" w:hint="cs"/>
                <w:spacing w:val="-1"/>
                <w:szCs w:val="32"/>
                <w:cs/>
              </w:rPr>
              <w:t xml:space="preserve">          </w:t>
            </w:r>
            <w:r w:rsidR="006C6D51" w:rsidRPr="00053E1F">
              <w:rPr>
                <w:rFonts w:cs="TH SarabunPSK"/>
                <w:spacing w:val="-1"/>
                <w:szCs w:val="32"/>
                <w:cs/>
              </w:rPr>
              <w:t>(</w:t>
            </w:r>
            <w:r w:rsidR="006C6D51" w:rsidRPr="00053E1F">
              <w:rPr>
                <w:rFonts w:cs="TH SarabunPSK"/>
                <w:szCs w:val="32"/>
                <w:cs/>
              </w:rPr>
              <w:t>.......</w:t>
            </w:r>
            <w:r w:rsidR="006C6D51" w:rsidRPr="00053E1F">
              <w:rPr>
                <w:rFonts w:cs="TH SarabunPSK" w:hint="cs"/>
                <w:szCs w:val="32"/>
                <w:cs/>
              </w:rPr>
              <w:t>.......</w:t>
            </w:r>
            <w:r w:rsidR="006C6D51" w:rsidRPr="00053E1F">
              <w:rPr>
                <w:rFonts w:cs="TH SarabunPSK"/>
                <w:szCs w:val="32"/>
                <w:cs/>
              </w:rPr>
              <w:t>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</w:t>
            </w:r>
            <w:r w:rsidR="00684A76" w:rsidRPr="00053E1F">
              <w:rPr>
                <w:rFonts w:cs="TH SarabunPSK"/>
                <w:szCs w:val="32"/>
              </w:rPr>
              <w:t>.......</w:t>
            </w:r>
            <w:r w:rsidR="006C6D51" w:rsidRPr="00053E1F">
              <w:rPr>
                <w:rFonts w:cs="TH SarabunPSK"/>
                <w:szCs w:val="32"/>
                <w:cs/>
              </w:rPr>
              <w:t>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.........</w:t>
            </w:r>
            <w:r w:rsidR="006C6D51" w:rsidRPr="00053E1F">
              <w:rPr>
                <w:rFonts w:cs="TH SarabunPSK"/>
                <w:spacing w:val="-3"/>
                <w:szCs w:val="32"/>
                <w:cs/>
              </w:rPr>
              <w:t>.</w:t>
            </w:r>
            <w:r w:rsidR="006C6D51" w:rsidRPr="00053E1F">
              <w:rPr>
                <w:rFonts w:cs="TH SarabunPSK"/>
                <w:szCs w:val="32"/>
                <w:cs/>
              </w:rPr>
              <w:t>..)</w:t>
            </w:r>
          </w:p>
          <w:p w14:paraId="21E14D3B" w14:textId="17977B27" w:rsidR="006C6D51" w:rsidRPr="00053E1F" w:rsidRDefault="006C6D51" w:rsidP="00053E1F">
            <w:pPr>
              <w:pStyle w:val="TableParagraph"/>
              <w:kinsoku w:val="0"/>
              <w:overflowPunct w:val="0"/>
              <w:rPr>
                <w:rFonts w:ascii="TH SarabunPSK" w:hAnsi="TH SarabunPSK" w:cs="TH SarabunPSK"/>
                <w:sz w:val="32"/>
                <w:szCs w:val="32"/>
              </w:rPr>
            </w:pPr>
            <w:r w:rsidRPr="00053E1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</w:t>
            </w:r>
            <w:r w:rsidRPr="00053E1F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</w:p>
        </w:tc>
        <w:tc>
          <w:tcPr>
            <w:tcW w:w="2809" w:type="pct"/>
            <w:gridSpan w:val="2"/>
            <w:vMerge/>
          </w:tcPr>
          <w:p w14:paraId="5B5C8DCC" w14:textId="77777777" w:rsidR="00B00E2F" w:rsidRPr="00053E1F" w:rsidRDefault="00B00E2F" w:rsidP="00053E1F">
            <w:pPr>
              <w:pStyle w:val="a3"/>
              <w:rPr>
                <w:rFonts w:cs="TH SarabunPSK"/>
                <w:szCs w:val="32"/>
              </w:rPr>
            </w:pPr>
          </w:p>
        </w:tc>
      </w:tr>
    </w:tbl>
    <w:p w14:paraId="593EB1A7" w14:textId="77777777" w:rsidR="0081220E" w:rsidRDefault="0081220E" w:rsidP="008C2A45">
      <w:pPr>
        <w:spacing w:after="100" w:afterAutospacing="1"/>
        <w:rPr>
          <w:b/>
          <w:bCs/>
        </w:rPr>
      </w:pPr>
    </w:p>
    <w:p w14:paraId="277DE205" w14:textId="3093D237" w:rsidR="0081220E" w:rsidRPr="002F6FDC" w:rsidRDefault="0081220E" w:rsidP="00040E5B">
      <w:pPr>
        <w:spacing w:after="100" w:afterAutospacing="1"/>
        <w:jc w:val="center"/>
        <w:rPr>
          <w:b/>
          <w:bCs/>
          <w:sz w:val="36"/>
          <w:szCs w:val="36"/>
        </w:rPr>
      </w:pPr>
      <w:r w:rsidRPr="002F6FDC">
        <w:rPr>
          <w:rFonts w:hint="cs"/>
          <w:b/>
          <w:bCs/>
          <w:sz w:val="36"/>
          <w:szCs w:val="36"/>
          <w:cs/>
        </w:rPr>
        <w:t>การควบคุมระบบเอกสารคุณภาพ</w:t>
      </w:r>
    </w:p>
    <w:p w14:paraId="72E44712" w14:textId="47335E71" w:rsidR="00F04833" w:rsidRPr="002F6FDC" w:rsidRDefault="00F04833" w:rsidP="00040E5B">
      <w:pPr>
        <w:spacing w:after="100" w:afterAutospacing="1"/>
        <w:rPr>
          <w:b/>
          <w:bCs/>
          <w:cs/>
        </w:rPr>
      </w:pPr>
      <w:r w:rsidRPr="002F6FDC">
        <w:rPr>
          <w:rFonts w:hint="cs"/>
          <w:b/>
          <w:bCs/>
          <w:cs/>
        </w:rPr>
        <w:t>ประวัติการแก้ไข</w:t>
      </w:r>
    </w:p>
    <w:tbl>
      <w:tblPr>
        <w:tblW w:w="925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9"/>
        <w:gridCol w:w="1724"/>
        <w:gridCol w:w="5105"/>
        <w:gridCol w:w="1490"/>
      </w:tblGrid>
      <w:tr w:rsidR="0081220E" w:rsidRPr="00F04833" w14:paraId="0A60886F" w14:textId="77777777" w:rsidTr="002F6FDC">
        <w:trPr>
          <w:trHeight w:val="391"/>
        </w:trPr>
        <w:tc>
          <w:tcPr>
            <w:tcW w:w="939" w:type="dxa"/>
          </w:tcPr>
          <w:p w14:paraId="1AE1A113" w14:textId="77777777" w:rsidR="0081220E" w:rsidRPr="002F6FDC" w:rsidRDefault="0081220E" w:rsidP="006F1C06">
            <w:pPr>
              <w:spacing w:line="276" w:lineRule="auto"/>
              <w:jc w:val="center"/>
              <w:rPr>
                <w:rFonts w:eastAsia="Calibri"/>
                <w:b/>
                <w:bCs/>
              </w:rPr>
            </w:pPr>
            <w:r w:rsidRPr="002F6FDC">
              <w:rPr>
                <w:rFonts w:eastAsia="Calibri"/>
                <w:b/>
                <w:bCs/>
                <w:cs/>
              </w:rPr>
              <w:t>ครั้งที่</w:t>
            </w:r>
          </w:p>
        </w:tc>
        <w:tc>
          <w:tcPr>
            <w:tcW w:w="1724" w:type="dxa"/>
          </w:tcPr>
          <w:p w14:paraId="5CED1D4F" w14:textId="70EBC79C" w:rsidR="0081220E" w:rsidRPr="002F6FDC" w:rsidRDefault="002F6FDC" w:rsidP="006F1C06">
            <w:pPr>
              <w:spacing w:line="276" w:lineRule="auto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 w:hint="cs"/>
                <w:b/>
                <w:bCs/>
                <w:cs/>
              </w:rPr>
              <w:t>วันที่อนุมัติใช้</w:t>
            </w:r>
          </w:p>
        </w:tc>
        <w:tc>
          <w:tcPr>
            <w:tcW w:w="5105" w:type="dxa"/>
          </w:tcPr>
          <w:p w14:paraId="0F8A3D83" w14:textId="6E2245BB" w:rsidR="0081220E" w:rsidRPr="002F6FDC" w:rsidRDefault="00F04833" w:rsidP="006F1C06">
            <w:pPr>
              <w:spacing w:line="276" w:lineRule="auto"/>
              <w:jc w:val="center"/>
              <w:rPr>
                <w:rFonts w:eastAsia="Calibri"/>
                <w:b/>
                <w:bCs/>
                <w:cs/>
              </w:rPr>
            </w:pPr>
            <w:r w:rsidRPr="002F6FDC">
              <w:rPr>
                <w:rFonts w:eastAsia="Calibri" w:hint="cs"/>
                <w:b/>
                <w:bCs/>
                <w:cs/>
              </w:rPr>
              <w:t>ราย</w:t>
            </w:r>
            <w:r w:rsidR="002F6FDC">
              <w:rPr>
                <w:rFonts w:eastAsia="Calibri" w:hint="cs"/>
                <w:b/>
                <w:bCs/>
                <w:cs/>
              </w:rPr>
              <w:t>ล</w:t>
            </w:r>
            <w:r w:rsidRPr="002F6FDC">
              <w:rPr>
                <w:rFonts w:eastAsia="Calibri" w:hint="cs"/>
                <w:b/>
                <w:bCs/>
                <w:cs/>
              </w:rPr>
              <w:t>ะเอียด</w:t>
            </w:r>
          </w:p>
        </w:tc>
        <w:tc>
          <w:tcPr>
            <w:tcW w:w="1490" w:type="dxa"/>
          </w:tcPr>
          <w:p w14:paraId="45668DF3" w14:textId="1C1049DA" w:rsidR="0081220E" w:rsidRPr="002F6FDC" w:rsidRDefault="002F6FDC" w:rsidP="006F1C06">
            <w:pPr>
              <w:spacing w:line="276" w:lineRule="auto"/>
              <w:jc w:val="center"/>
              <w:rPr>
                <w:rFonts w:eastAsia="Calibri"/>
                <w:b/>
                <w:bCs/>
                <w:cs/>
              </w:rPr>
            </w:pPr>
            <w:r>
              <w:rPr>
                <w:rFonts w:eastAsia="Calibri" w:hint="cs"/>
                <w:b/>
                <w:bCs/>
                <w:cs/>
              </w:rPr>
              <w:t>เลขหน้า</w:t>
            </w:r>
          </w:p>
        </w:tc>
      </w:tr>
      <w:tr w:rsidR="0081220E" w:rsidRPr="00F04833" w14:paraId="314748A7" w14:textId="77777777" w:rsidTr="002F6FDC">
        <w:trPr>
          <w:trHeight w:val="391"/>
        </w:trPr>
        <w:tc>
          <w:tcPr>
            <w:tcW w:w="939" w:type="dxa"/>
          </w:tcPr>
          <w:p w14:paraId="345EC60B" w14:textId="028414D5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724" w:type="dxa"/>
          </w:tcPr>
          <w:p w14:paraId="32E064EB" w14:textId="55323766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  <w:cs/>
              </w:rPr>
            </w:pPr>
          </w:p>
        </w:tc>
        <w:tc>
          <w:tcPr>
            <w:tcW w:w="5105" w:type="dxa"/>
          </w:tcPr>
          <w:p w14:paraId="658C6BCD" w14:textId="7E2A1D53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490" w:type="dxa"/>
          </w:tcPr>
          <w:p w14:paraId="57108EE8" w14:textId="77777777" w:rsidR="0081220E" w:rsidRPr="00F04833" w:rsidRDefault="0081220E" w:rsidP="006F1C06">
            <w:pPr>
              <w:spacing w:line="276" w:lineRule="auto"/>
              <w:rPr>
                <w:rFonts w:eastAsia="Calibri"/>
              </w:rPr>
            </w:pPr>
            <w:r w:rsidRPr="00F04833">
              <w:rPr>
                <w:rFonts w:eastAsia="Calibri"/>
                <w:cs/>
              </w:rPr>
              <w:t xml:space="preserve"> </w:t>
            </w:r>
          </w:p>
        </w:tc>
      </w:tr>
      <w:tr w:rsidR="0081220E" w:rsidRPr="00F04833" w14:paraId="10139612" w14:textId="77777777" w:rsidTr="002F6FDC">
        <w:trPr>
          <w:trHeight w:val="391"/>
        </w:trPr>
        <w:tc>
          <w:tcPr>
            <w:tcW w:w="939" w:type="dxa"/>
          </w:tcPr>
          <w:p w14:paraId="16BAF780" w14:textId="77777777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1724" w:type="dxa"/>
          </w:tcPr>
          <w:p w14:paraId="1DB5B242" w14:textId="77777777" w:rsidR="0081220E" w:rsidRPr="00F04833" w:rsidRDefault="0081220E" w:rsidP="006F1C06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5105" w:type="dxa"/>
          </w:tcPr>
          <w:p w14:paraId="5E844FC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14F4D81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9AE5C3C" w14:textId="77777777" w:rsidTr="002F6FDC">
        <w:trPr>
          <w:trHeight w:val="391"/>
        </w:trPr>
        <w:tc>
          <w:tcPr>
            <w:tcW w:w="939" w:type="dxa"/>
          </w:tcPr>
          <w:p w14:paraId="5A70F99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3B2419E1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7301A886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  <w:cs/>
              </w:rPr>
            </w:pPr>
          </w:p>
        </w:tc>
        <w:tc>
          <w:tcPr>
            <w:tcW w:w="1490" w:type="dxa"/>
          </w:tcPr>
          <w:p w14:paraId="21AB0A1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57587D70" w14:textId="77777777" w:rsidTr="002F6FDC">
        <w:trPr>
          <w:trHeight w:val="391"/>
        </w:trPr>
        <w:tc>
          <w:tcPr>
            <w:tcW w:w="939" w:type="dxa"/>
          </w:tcPr>
          <w:p w14:paraId="711541C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5788B91E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3332A7AA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3956F096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2BC94232" w14:textId="77777777" w:rsidTr="002F6FDC">
        <w:trPr>
          <w:trHeight w:val="391"/>
        </w:trPr>
        <w:tc>
          <w:tcPr>
            <w:tcW w:w="939" w:type="dxa"/>
          </w:tcPr>
          <w:p w14:paraId="78D10E72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072426A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10EC66A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582C050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FA1F10F" w14:textId="77777777" w:rsidTr="002F6FDC">
        <w:trPr>
          <w:trHeight w:val="391"/>
        </w:trPr>
        <w:tc>
          <w:tcPr>
            <w:tcW w:w="939" w:type="dxa"/>
          </w:tcPr>
          <w:p w14:paraId="62FD468A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2987F5D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5FEE6363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5767AE9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3DEDD0D0" w14:textId="77777777" w:rsidTr="002F6FDC">
        <w:trPr>
          <w:trHeight w:val="391"/>
        </w:trPr>
        <w:tc>
          <w:tcPr>
            <w:tcW w:w="939" w:type="dxa"/>
          </w:tcPr>
          <w:p w14:paraId="42A99F3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004F02B7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7227DD40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7E5FD7FC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74FC6786" w14:textId="77777777" w:rsidTr="002F6FDC">
        <w:trPr>
          <w:trHeight w:val="391"/>
        </w:trPr>
        <w:tc>
          <w:tcPr>
            <w:tcW w:w="939" w:type="dxa"/>
          </w:tcPr>
          <w:p w14:paraId="6770958D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652621D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02ECB988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4E963F04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  <w:tr w:rsidR="0081220E" w:rsidRPr="00F04833" w14:paraId="2E5F9F68" w14:textId="77777777" w:rsidTr="002F6FDC">
        <w:trPr>
          <w:trHeight w:val="391"/>
        </w:trPr>
        <w:tc>
          <w:tcPr>
            <w:tcW w:w="939" w:type="dxa"/>
          </w:tcPr>
          <w:p w14:paraId="121C862E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724" w:type="dxa"/>
          </w:tcPr>
          <w:p w14:paraId="6B5447FC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5105" w:type="dxa"/>
          </w:tcPr>
          <w:p w14:paraId="1B5A6E02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  <w:tc>
          <w:tcPr>
            <w:tcW w:w="1490" w:type="dxa"/>
          </w:tcPr>
          <w:p w14:paraId="773B05EF" w14:textId="77777777" w:rsidR="0081220E" w:rsidRPr="00F04833" w:rsidRDefault="0081220E" w:rsidP="006F1C06">
            <w:pPr>
              <w:spacing w:line="276" w:lineRule="auto"/>
              <w:jc w:val="thaiDistribute"/>
              <w:rPr>
                <w:rFonts w:eastAsia="Calibri"/>
              </w:rPr>
            </w:pPr>
          </w:p>
        </w:tc>
      </w:tr>
    </w:tbl>
    <w:p w14:paraId="716907E4" w14:textId="58DBD76A" w:rsidR="008101C3" w:rsidRDefault="008101C3" w:rsidP="000874BF">
      <w:pPr>
        <w:tabs>
          <w:tab w:val="left" w:pos="2342"/>
        </w:tabs>
        <w:jc w:val="center"/>
        <w:rPr>
          <w:b/>
          <w:bCs/>
          <w:sz w:val="40"/>
          <w:szCs w:val="40"/>
        </w:rPr>
      </w:pPr>
    </w:p>
    <w:p w14:paraId="344C2230" w14:textId="77777777" w:rsidR="005C4485" w:rsidRDefault="005C4485" w:rsidP="000874BF">
      <w:pPr>
        <w:tabs>
          <w:tab w:val="left" w:pos="2342"/>
        </w:tabs>
        <w:jc w:val="center"/>
        <w:rPr>
          <w:b/>
          <w:bCs/>
          <w:sz w:val="40"/>
          <w:szCs w:val="40"/>
        </w:rPr>
      </w:pPr>
    </w:p>
    <w:p w14:paraId="20C10FD9" w14:textId="77777777" w:rsidR="002B6809" w:rsidRDefault="002B6809" w:rsidP="00230E59">
      <w:pPr>
        <w:widowControl w:val="0"/>
        <w:tabs>
          <w:tab w:val="left" w:pos="284"/>
          <w:tab w:val="left" w:pos="567"/>
        </w:tabs>
        <w:kinsoku w:val="0"/>
        <w:overflowPunct w:val="0"/>
        <w:autoSpaceDE w:val="0"/>
        <w:autoSpaceDN w:val="0"/>
        <w:adjustRightInd w:val="0"/>
        <w:rPr>
          <w:rFonts w:eastAsiaTheme="minorEastAsia"/>
          <w:b/>
          <w:bCs/>
          <w:spacing w:val="-1"/>
          <w:kern w:val="0"/>
          <w14:ligatures w14:val="none"/>
        </w:rPr>
      </w:pPr>
    </w:p>
    <w:p w14:paraId="2F7E7658" w14:textId="77777777" w:rsidR="00C15443" w:rsidRDefault="00C15443" w:rsidP="00230E59">
      <w:pPr>
        <w:widowControl w:val="0"/>
        <w:tabs>
          <w:tab w:val="left" w:pos="284"/>
          <w:tab w:val="left" w:pos="567"/>
        </w:tabs>
        <w:kinsoku w:val="0"/>
        <w:overflowPunct w:val="0"/>
        <w:autoSpaceDE w:val="0"/>
        <w:autoSpaceDN w:val="0"/>
        <w:adjustRightInd w:val="0"/>
        <w:rPr>
          <w:rFonts w:eastAsiaTheme="minorEastAsia"/>
          <w:b/>
          <w:bCs/>
          <w:spacing w:val="-1"/>
          <w:kern w:val="0"/>
          <w14:ligatures w14:val="none"/>
        </w:rPr>
      </w:pPr>
    </w:p>
    <w:p w14:paraId="1671BEB4" w14:textId="77777777" w:rsidR="00C15443" w:rsidRPr="0054629D" w:rsidRDefault="00C15443" w:rsidP="00C15443">
      <w:pPr>
        <w:rPr>
          <w:b/>
          <w:bCs/>
          <w:sz w:val="40"/>
          <w:szCs w:val="40"/>
          <w:cs/>
        </w:rPr>
      </w:pPr>
    </w:p>
    <w:sectPr w:rsidR="00C15443" w:rsidRPr="0054629D" w:rsidSect="00684A76">
      <w:headerReference w:type="default" r:id="rId8"/>
      <w:footerReference w:type="default" r:id="rId9"/>
      <w:headerReference w:type="first" r:id="rId10"/>
      <w:pgSz w:w="11907" w:h="16834" w:code="9"/>
      <w:pgMar w:top="1134" w:right="1134" w:bottom="1134" w:left="1418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B6A47" w14:textId="77777777" w:rsidR="00C52ECE" w:rsidRDefault="00C52ECE" w:rsidP="00563F34">
      <w:r>
        <w:separator/>
      </w:r>
    </w:p>
  </w:endnote>
  <w:endnote w:type="continuationSeparator" w:id="0">
    <w:p w14:paraId="5F9618DD" w14:textId="77777777" w:rsidR="00C52ECE" w:rsidRDefault="00C52ECE" w:rsidP="00563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BBCF9" w14:textId="5184D467" w:rsidR="008101C3" w:rsidRPr="008101C3" w:rsidRDefault="008101C3">
    <w:pPr>
      <w:pStyle w:val="a5"/>
      <w:rPr>
        <w:sz w:val="12"/>
        <w:szCs w:val="12"/>
      </w:rPr>
    </w:pPr>
  </w:p>
  <w:p w14:paraId="2F1331FB" w14:textId="77777777" w:rsidR="008101C3" w:rsidRPr="008101C3" w:rsidRDefault="008101C3" w:rsidP="008101C3">
    <w:pPr>
      <w:pStyle w:val="a5"/>
      <w:spacing w:line="276" w:lineRule="auto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18EE1" w14:textId="77777777" w:rsidR="00C52ECE" w:rsidRDefault="00C52ECE" w:rsidP="00563F34">
      <w:r>
        <w:separator/>
      </w:r>
    </w:p>
  </w:footnote>
  <w:footnote w:type="continuationSeparator" w:id="0">
    <w:p w14:paraId="68573D20" w14:textId="77777777" w:rsidR="00C52ECE" w:rsidRDefault="00C52ECE" w:rsidP="00563F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A3B24" w14:textId="2C37FEAD" w:rsidR="00563F34" w:rsidRDefault="00563F34">
    <w:pPr>
      <w:pStyle w:val="a3"/>
    </w:pPr>
  </w:p>
  <w:p w14:paraId="01DCFD5E" w14:textId="739B04D0" w:rsidR="00563F34" w:rsidRPr="007307FE" w:rsidRDefault="00563F34" w:rsidP="007307FE">
    <w:pPr>
      <w:pStyle w:val="a3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9886" w14:textId="3A09B888" w:rsidR="000D4812" w:rsidRDefault="000D4812">
    <w:pPr>
      <w:pStyle w:val="a3"/>
    </w:pPr>
  </w:p>
  <w:p w14:paraId="3D945303" w14:textId="77777777" w:rsidR="00FC0076" w:rsidRPr="00FC0076" w:rsidRDefault="00FC0076" w:rsidP="00FC0076">
    <w:pPr>
      <w:pStyle w:val="a3"/>
      <w:spacing w:line="360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70"/>
  <w:drawingGridVerticalSpacing w:val="170"/>
  <w:displayHorizont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26CD"/>
    <w:rsid w:val="0002357F"/>
    <w:rsid w:val="00037B25"/>
    <w:rsid w:val="00040E5B"/>
    <w:rsid w:val="00053E1F"/>
    <w:rsid w:val="00064020"/>
    <w:rsid w:val="000874BF"/>
    <w:rsid w:val="000A6233"/>
    <w:rsid w:val="000D4812"/>
    <w:rsid w:val="00163942"/>
    <w:rsid w:val="00182944"/>
    <w:rsid w:val="001A6EA6"/>
    <w:rsid w:val="001D7576"/>
    <w:rsid w:val="002127B7"/>
    <w:rsid w:val="00230E59"/>
    <w:rsid w:val="00242DEC"/>
    <w:rsid w:val="00290292"/>
    <w:rsid w:val="002B6809"/>
    <w:rsid w:val="002F6FDC"/>
    <w:rsid w:val="00306AA2"/>
    <w:rsid w:val="003115A6"/>
    <w:rsid w:val="003F6BDD"/>
    <w:rsid w:val="00475330"/>
    <w:rsid w:val="0054629D"/>
    <w:rsid w:val="00547A59"/>
    <w:rsid w:val="00561250"/>
    <w:rsid w:val="00561B63"/>
    <w:rsid w:val="00563F34"/>
    <w:rsid w:val="00592CA1"/>
    <w:rsid w:val="005C4485"/>
    <w:rsid w:val="00623061"/>
    <w:rsid w:val="00623799"/>
    <w:rsid w:val="00684A76"/>
    <w:rsid w:val="00684BD2"/>
    <w:rsid w:val="006C48F4"/>
    <w:rsid w:val="006C6D51"/>
    <w:rsid w:val="006F04E2"/>
    <w:rsid w:val="007005E1"/>
    <w:rsid w:val="00712A81"/>
    <w:rsid w:val="00720200"/>
    <w:rsid w:val="007307FE"/>
    <w:rsid w:val="00752034"/>
    <w:rsid w:val="007814EE"/>
    <w:rsid w:val="007916B9"/>
    <w:rsid w:val="007C14CC"/>
    <w:rsid w:val="007E48D2"/>
    <w:rsid w:val="00801194"/>
    <w:rsid w:val="008101C3"/>
    <w:rsid w:val="0081220E"/>
    <w:rsid w:val="0086470F"/>
    <w:rsid w:val="008C2A45"/>
    <w:rsid w:val="009126CD"/>
    <w:rsid w:val="00971A20"/>
    <w:rsid w:val="009A4089"/>
    <w:rsid w:val="00A76DD2"/>
    <w:rsid w:val="00AE7487"/>
    <w:rsid w:val="00B00E2F"/>
    <w:rsid w:val="00B50601"/>
    <w:rsid w:val="00B826A3"/>
    <w:rsid w:val="00BA3F17"/>
    <w:rsid w:val="00BF1A5F"/>
    <w:rsid w:val="00C0526F"/>
    <w:rsid w:val="00C15443"/>
    <w:rsid w:val="00C209D7"/>
    <w:rsid w:val="00C4234B"/>
    <w:rsid w:val="00C52ECE"/>
    <w:rsid w:val="00CE3B10"/>
    <w:rsid w:val="00CF0E40"/>
    <w:rsid w:val="00DB1810"/>
    <w:rsid w:val="00DE102F"/>
    <w:rsid w:val="00E41BC3"/>
    <w:rsid w:val="00E57905"/>
    <w:rsid w:val="00EA5B41"/>
    <w:rsid w:val="00EC54C8"/>
    <w:rsid w:val="00F04833"/>
    <w:rsid w:val="00FC0076"/>
    <w:rsid w:val="00FC56E1"/>
    <w:rsid w:val="00FD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49902"/>
  <w15:docId w15:val="{23A32495-0E10-49E6-962A-62D049A0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F34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4">
    <w:name w:val="หัวกระดาษ อักขระ"/>
    <w:basedOn w:val="a0"/>
    <w:link w:val="a3"/>
    <w:uiPriority w:val="99"/>
    <w:rsid w:val="00563F34"/>
    <w:rPr>
      <w:rFonts w:cs="Angsana New"/>
      <w:szCs w:val="40"/>
    </w:rPr>
  </w:style>
  <w:style w:type="paragraph" w:styleId="a5">
    <w:name w:val="footer"/>
    <w:basedOn w:val="a"/>
    <w:link w:val="a6"/>
    <w:uiPriority w:val="99"/>
    <w:unhideWhenUsed/>
    <w:rsid w:val="00563F34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6">
    <w:name w:val="ท้ายกระดาษ อักขระ"/>
    <w:basedOn w:val="a0"/>
    <w:link w:val="a5"/>
    <w:uiPriority w:val="99"/>
    <w:rsid w:val="00563F34"/>
    <w:rPr>
      <w:rFonts w:cs="Angsana New"/>
      <w:szCs w:val="40"/>
    </w:rPr>
  </w:style>
  <w:style w:type="table" w:styleId="a7">
    <w:name w:val="Table Grid"/>
    <w:basedOn w:val="a1"/>
    <w:uiPriority w:val="39"/>
    <w:rsid w:val="00563F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A6233"/>
    <w:pPr>
      <w:ind w:left="720"/>
      <w:contextualSpacing/>
    </w:pPr>
    <w:rPr>
      <w:rFonts w:cs="Angsana New"/>
      <w:szCs w:val="40"/>
    </w:rPr>
  </w:style>
  <w:style w:type="paragraph" w:customStyle="1" w:styleId="TableParagraph">
    <w:name w:val="Table Paragraph"/>
    <w:basedOn w:val="a"/>
    <w:uiPriority w:val="1"/>
    <w:qFormat/>
    <w:rsid w:val="000874BF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Angsana New"/>
      <w:kern w:val="0"/>
      <w:sz w:val="24"/>
      <w:szCs w:val="24"/>
      <w14:ligatures w14:val="none"/>
    </w:rPr>
  </w:style>
  <w:style w:type="paragraph" w:styleId="a9">
    <w:name w:val="Balloon Text"/>
    <w:basedOn w:val="a"/>
    <w:link w:val="aa"/>
    <w:uiPriority w:val="99"/>
    <w:semiHidden/>
    <w:unhideWhenUsed/>
    <w:rsid w:val="000874BF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0874B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(4).XSL" StyleName="Vancouver" Version="1"/>
</file>

<file path=customXml/itemProps1.xml><?xml version="1.0" encoding="utf-8"?>
<ds:datastoreItem xmlns:ds="http://schemas.openxmlformats.org/officeDocument/2006/customXml" ds:itemID="{48F69634-3A58-4C37-BBC4-51D0D9749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37</cp:revision>
  <dcterms:created xsi:type="dcterms:W3CDTF">2023-12-05T16:49:00Z</dcterms:created>
  <dcterms:modified xsi:type="dcterms:W3CDTF">2023-12-06T22:35:00Z</dcterms:modified>
</cp:coreProperties>
</file>